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numPr>
          <w:ilvl w:val="0"/>
          <w:numId w:val="1"/>
        </w:numPr>
      </w:pPr>
      <w:r>
        <w:t xml:space="preserve">И</w:t>
      </w:r>
      <w:r>
        <w:t xml:space="preserve">зготовление изделия (козел с подставкой</w:t>
      </w:r>
      <w:r>
        <w:t xml:space="preserve">, см. фото</w:t>
      </w:r>
      <w:r>
        <w:t xml:space="preserve">) размером 8 см. в высоту и пропорциональной шириной. Сначала сигнальный экземпляр, далее партия.</w:t>
      </w:r>
      <w:r/>
    </w:p>
    <w:p>
      <w:pPr>
        <w:pStyle w:val="838"/>
        <w:numPr>
          <w:ilvl w:val="0"/>
          <w:numId w:val="1"/>
        </w:numPr>
      </w:pPr>
      <w:r>
        <w:t xml:space="preserve">Материалы</w:t>
      </w:r>
      <w:r>
        <w:t xml:space="preserve"> фигурки</w:t>
      </w:r>
      <w:r>
        <w:t xml:space="preserve">: фигурка из латуни, подставка янтарь (ювелирн</w:t>
      </w:r>
      <w:r>
        <w:t xml:space="preserve">ая</w:t>
      </w:r>
      <w:r>
        <w:t xml:space="preserve"> смол</w:t>
      </w:r>
      <w:r>
        <w:t xml:space="preserve">а) или латунь</w:t>
      </w:r>
      <w:r>
        <w:t xml:space="preserve">.</w:t>
      </w:r>
      <w:r/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Поверхность фигурки полированная.</w:t>
      </w:r>
      <w:r>
        <w:rPr>
          <w:highlight w:val="none"/>
        </w:rPr>
      </w:r>
    </w:p>
    <w:p>
      <w:pPr>
        <w:pStyle w:val="838"/>
        <w:numPr>
          <w:ilvl w:val="0"/>
          <w:numId w:val="1"/>
        </w:numPr>
      </w:pPr>
      <w:r>
        <w:t xml:space="preserve">Количество - 150 (сто пятьдесят) штук.</w:t>
      </w:r>
      <w:r/>
    </w:p>
    <w:p>
      <w:pPr>
        <w:pStyle w:val="838"/>
        <w:numPr>
          <w:ilvl w:val="0"/>
          <w:numId w:val="1"/>
        </w:numPr>
      </w:pPr>
      <w:r>
        <w:t xml:space="preserve">Срок изготовления партии - конец октября 2026 года.</w:t>
      </w:r>
      <w:r/>
    </w:p>
    <w:p>
      <w:r/>
      <w:r/>
    </w:p>
    <w:p>
      <w:pPr>
        <w:jc w:val="center"/>
        <w:rPr>
          <w:highlight w:val="none"/>
          <w:lang w:eastAsia="ru-RU"/>
        </w:rPr>
      </w:pPr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71307" cy="367130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8952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671307" cy="3671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89.08pt;height:289.0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lang w:eastAsia="ru-RU"/>
        </w:rPr>
      </w:r>
      <w:bookmarkStart w:id="0" w:name="_GoBack"/>
      <w:r/>
      <w:bookmarkEnd w:id="0"/>
      <w:r/>
      <w:r>
        <w:rPr>
          <w:highlight w:val="none"/>
          <w:lang w:eastAsia="ru-RU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  <w:t xml:space="preserve">Необходимо КП с указанием стоимости изготовления: дизайн, пробник, собственно партия изделий.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Kucerovski Igor</dc:creator>
  <cp:keywords/>
  <dc:description/>
  <cp:lastModifiedBy>i.kucerovski</cp:lastModifiedBy>
  <cp:revision>4</cp:revision>
  <dcterms:created xsi:type="dcterms:W3CDTF">2025-06-10T06:34:00Z</dcterms:created>
  <dcterms:modified xsi:type="dcterms:W3CDTF">2026-06-09T07:35:45Z</dcterms:modified>
</cp:coreProperties>
</file>